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E71" w:rsidRDefault="00AF5E71" w:rsidP="00AF5E71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-129540</wp:posOffset>
                </wp:positionV>
                <wp:extent cx="1752600" cy="944880"/>
                <wp:effectExtent l="0" t="0" r="0" b="762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944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F5E71" w:rsidRDefault="00AF5E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63370" cy="946899"/>
                                  <wp:effectExtent l="0" t="0" r="0" b="5715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3370" cy="9468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3.6pt;margin-top:-10.2pt;width:138pt;height:74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" fillcolor="white [3201]" stroked="f" strokeweight=".5pt">
                <v:textbox>
                  <w:txbxContent>
                    <w:p w:rsidR="00AF5E71" w:rsidRDefault="00AF5E7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63370" cy="946899"/>
                            <wp:effectExtent l="0" t="0" r="0" b="5715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3370" cy="946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32"/>
          <w:szCs w:val="32"/>
        </w:rPr>
        <w:t xml:space="preserve">    </w:t>
      </w:r>
      <w:r>
        <w:rPr>
          <w:b/>
          <w:bCs/>
          <w:sz w:val="32"/>
          <w:szCs w:val="32"/>
        </w:rPr>
        <w:t>KLAUZULA INFORMACYJNA</w:t>
      </w:r>
      <w:bookmarkStart w:id="0" w:name="_GoBack"/>
      <w:bookmarkEnd w:id="0"/>
    </w:p>
    <w:p w:rsidR="00AF5E71" w:rsidRDefault="00AF5E71" w:rsidP="00AF5E7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REKRUTACJA </w:t>
      </w:r>
    </w:p>
    <w:p w:rsidR="00AF5E71" w:rsidRDefault="00AF5E71" w:rsidP="00AF5E71">
      <w:pPr>
        <w:rPr>
          <w:b/>
          <w:bCs/>
          <w:sz w:val="28"/>
          <w:szCs w:val="28"/>
        </w:rPr>
      </w:pPr>
    </w:p>
    <w:p w:rsidR="00AF5E71" w:rsidRDefault="00AF5E71" w:rsidP="00AF5E71">
      <w:pPr>
        <w:jc w:val="center"/>
        <w:rPr>
          <w:b/>
          <w:bCs/>
          <w:sz w:val="28"/>
          <w:szCs w:val="28"/>
        </w:rPr>
      </w:pPr>
    </w:p>
    <w:p w:rsidR="00AF5E71" w:rsidRDefault="00AF5E71" w:rsidP="00AF5E71">
      <w:pPr>
        <w:rPr>
          <w:b/>
          <w:bCs/>
        </w:rPr>
      </w:pPr>
      <w:r>
        <w:rPr>
          <w:b/>
          <w:bCs/>
        </w:rPr>
        <w:t xml:space="preserve">Na podstawie art.13 ust. 1,2, Rozporządzenia Parlamentu Europejskiego i Rady (UE) 2016/679                 z dnia 27 kwietnia 2016 r. 2 w sprawie ochrony osób fizycznych w związku z przetwarzaniem                 danych osobowych i w sprawie swobodnego przepływu takich danych ( ogólne rozporządzenie                      o ochronie danych), zwane dalej RODO. </w:t>
      </w:r>
    </w:p>
    <w:p w:rsidR="00AF5E71" w:rsidRDefault="00AF5E71" w:rsidP="00AF5E71">
      <w:pPr>
        <w:rPr>
          <w:b/>
          <w:bCs/>
        </w:rPr>
      </w:pPr>
    </w:p>
    <w:p w:rsidR="00AF5E71" w:rsidRDefault="00AF5E71" w:rsidP="00AF5E71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8167"/>
      </w:tblGrid>
      <w:tr w:rsidR="00AF5E71" w:rsidTr="00921502">
        <w:tc>
          <w:tcPr>
            <w:tcW w:w="2263" w:type="dxa"/>
          </w:tcPr>
          <w:p w:rsidR="00AF5E71" w:rsidRDefault="00AF5E71" w:rsidP="009215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Administratorem</w:t>
            </w:r>
          </w:p>
          <w:p w:rsidR="00AF5E71" w:rsidRDefault="00AF5E71" w:rsidP="009215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Pana/ pani Danych jest:</w:t>
            </w:r>
          </w:p>
        </w:tc>
        <w:tc>
          <w:tcPr>
            <w:tcW w:w="8167" w:type="dxa"/>
          </w:tcPr>
          <w:p w:rsidR="00AF5E71" w:rsidRDefault="00AF5E71" w:rsidP="009215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Przedszkole Niepubliczne „ RADOŚĆ”</w:t>
            </w:r>
          </w:p>
          <w:p w:rsidR="00AF5E71" w:rsidRDefault="00AF5E71" w:rsidP="009215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ul. Armii Krajowej 5</w:t>
            </w:r>
          </w:p>
          <w:p w:rsidR="00AF5E71" w:rsidRDefault="00AF5E71" w:rsidP="009215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14-100 Ostróda</w:t>
            </w:r>
          </w:p>
        </w:tc>
      </w:tr>
      <w:tr w:rsidR="00AF5E71" w:rsidTr="00921502">
        <w:tc>
          <w:tcPr>
            <w:tcW w:w="2263" w:type="dxa"/>
          </w:tcPr>
          <w:p w:rsidR="00AF5E71" w:rsidRDefault="00AF5E71" w:rsidP="009215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Dane kontaktowe administratora</w:t>
            </w:r>
          </w:p>
        </w:tc>
        <w:tc>
          <w:tcPr>
            <w:tcW w:w="8167" w:type="dxa"/>
          </w:tcPr>
          <w:p w:rsidR="00AF5E71" w:rsidRDefault="00AF5E71" w:rsidP="009215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Dorota </w:t>
            </w:r>
            <w:proofErr w:type="spellStart"/>
            <w:r>
              <w:rPr>
                <w:b/>
                <w:bCs/>
              </w:rPr>
              <w:t>Czaplejewicz</w:t>
            </w:r>
            <w:proofErr w:type="spellEnd"/>
            <w:r>
              <w:rPr>
                <w:b/>
                <w:bCs/>
              </w:rPr>
              <w:t xml:space="preserve"> – dyrektor</w:t>
            </w:r>
          </w:p>
          <w:p w:rsidR="00AF5E71" w:rsidRDefault="00AF5E71" w:rsidP="00921502">
            <w:pPr>
              <w:jc w:val="center"/>
              <w:rPr>
                <w:b/>
                <w:bCs/>
              </w:rPr>
            </w:pPr>
            <w:hyperlink r:id="rId5" w:history="1">
              <w:r w:rsidRPr="003F3BF9">
                <w:rPr>
                  <w:rStyle w:val="Hipercze"/>
                  <w:b/>
                </w:rPr>
                <w:t>radosc</w:t>
              </w:r>
              <w:r w:rsidRPr="003F3BF9">
                <w:rPr>
                  <w:rStyle w:val="Hipercze"/>
                  <w:b/>
                  <w:bCs/>
                </w:rPr>
                <w:t>@</w:t>
              </w:r>
              <w:r w:rsidRPr="002573B2">
                <w:rPr>
                  <w:rStyle w:val="Hipercze"/>
                  <w:b/>
                  <w:bCs/>
                </w:rPr>
                <w:t>przedszkole.ostroda.pl</w:t>
              </w:r>
            </w:hyperlink>
          </w:p>
        </w:tc>
      </w:tr>
      <w:tr w:rsidR="00AF5E71" w:rsidTr="00921502">
        <w:tc>
          <w:tcPr>
            <w:tcW w:w="2263" w:type="dxa"/>
          </w:tcPr>
          <w:p w:rsidR="00AF5E71" w:rsidRDefault="00AF5E71" w:rsidP="009215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Pana /Pani dane</w:t>
            </w:r>
          </w:p>
          <w:p w:rsidR="00AF5E71" w:rsidRDefault="00AF5E71" w:rsidP="009215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będą</w:t>
            </w:r>
          </w:p>
          <w:p w:rsidR="00AF5E71" w:rsidRDefault="00AF5E71" w:rsidP="009215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przetwarzane w celu:</w:t>
            </w:r>
          </w:p>
        </w:tc>
        <w:tc>
          <w:tcPr>
            <w:tcW w:w="8167" w:type="dxa"/>
          </w:tcPr>
          <w:p w:rsidR="00AF5E71" w:rsidRDefault="00AF5E71" w:rsidP="00921502">
            <w:pPr>
              <w:jc w:val="center"/>
              <w:rPr>
                <w:b/>
                <w:bCs/>
              </w:rPr>
            </w:pPr>
          </w:p>
          <w:p w:rsidR="00AF5E71" w:rsidRDefault="00AF5E71" w:rsidP="009215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Przeprowadzenia procesu rekrutacji.</w:t>
            </w:r>
          </w:p>
        </w:tc>
      </w:tr>
      <w:tr w:rsidR="00AF5E71" w:rsidTr="00921502">
        <w:tc>
          <w:tcPr>
            <w:tcW w:w="2263" w:type="dxa"/>
          </w:tcPr>
          <w:p w:rsidR="00AF5E71" w:rsidRDefault="00AF5E71" w:rsidP="009215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Podstawą przetwarzania Pana/ Pani danych osobowych jest: </w:t>
            </w:r>
          </w:p>
        </w:tc>
        <w:tc>
          <w:tcPr>
            <w:tcW w:w="8167" w:type="dxa"/>
          </w:tcPr>
          <w:p w:rsidR="00AF5E71" w:rsidRDefault="00AF5E71" w:rsidP="00921502">
            <w:pPr>
              <w:jc w:val="center"/>
              <w:rPr>
                <w:b/>
                <w:bCs/>
              </w:rPr>
            </w:pPr>
          </w:p>
          <w:p w:rsidR="00AF5E71" w:rsidRDefault="00AF5E71" w:rsidP="009215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Udzielona przez Pana/ Panią zgoda.</w:t>
            </w:r>
          </w:p>
        </w:tc>
      </w:tr>
      <w:tr w:rsidR="00AF5E71" w:rsidTr="00921502">
        <w:tc>
          <w:tcPr>
            <w:tcW w:w="2263" w:type="dxa"/>
          </w:tcPr>
          <w:p w:rsidR="00AF5E71" w:rsidRDefault="00AF5E71" w:rsidP="009215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Informacja o przekazywaniu danych do innych podmiotów: </w:t>
            </w:r>
          </w:p>
        </w:tc>
        <w:tc>
          <w:tcPr>
            <w:tcW w:w="8167" w:type="dxa"/>
          </w:tcPr>
          <w:p w:rsidR="00AF5E71" w:rsidRDefault="00AF5E71" w:rsidP="00921502">
            <w:pPr>
              <w:jc w:val="center"/>
              <w:rPr>
                <w:b/>
                <w:bCs/>
              </w:rPr>
            </w:pPr>
          </w:p>
          <w:p w:rsidR="00AF5E71" w:rsidRDefault="00AF5E71" w:rsidP="009215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Pana/Pani dane nie są przekazywane do organizacji międzynarodowych oraz państw trzecich.</w:t>
            </w:r>
          </w:p>
        </w:tc>
      </w:tr>
      <w:tr w:rsidR="00AF5E71" w:rsidTr="00921502">
        <w:tc>
          <w:tcPr>
            <w:tcW w:w="2263" w:type="dxa"/>
          </w:tcPr>
          <w:p w:rsidR="00AF5E71" w:rsidRDefault="00AF5E71" w:rsidP="009215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Okres przechowywania danych: </w:t>
            </w:r>
          </w:p>
        </w:tc>
        <w:tc>
          <w:tcPr>
            <w:tcW w:w="8167" w:type="dxa"/>
          </w:tcPr>
          <w:p w:rsidR="00AF5E71" w:rsidRDefault="00AF5E71" w:rsidP="00921502">
            <w:pPr>
              <w:jc w:val="center"/>
              <w:rPr>
                <w:b/>
                <w:bCs/>
              </w:rPr>
            </w:pPr>
          </w:p>
          <w:p w:rsidR="00AF5E71" w:rsidRDefault="00AF5E71" w:rsidP="009215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Pana/Pani dane będą przechowywane na okres rekrutacji. </w:t>
            </w:r>
          </w:p>
        </w:tc>
      </w:tr>
      <w:tr w:rsidR="00AF5E71" w:rsidTr="00921502">
        <w:tc>
          <w:tcPr>
            <w:tcW w:w="2263" w:type="dxa"/>
          </w:tcPr>
          <w:p w:rsidR="00AF5E71" w:rsidRDefault="00AF5E71" w:rsidP="009215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 Pan/ Pani prawo do: </w:t>
            </w:r>
          </w:p>
        </w:tc>
        <w:tc>
          <w:tcPr>
            <w:tcW w:w="8167" w:type="dxa"/>
          </w:tcPr>
          <w:p w:rsidR="00AF5E71" w:rsidRDefault="00AF5E71" w:rsidP="00921502">
            <w:pPr>
              <w:jc w:val="center"/>
              <w:rPr>
                <w:b/>
                <w:bCs/>
              </w:rPr>
            </w:pPr>
          </w:p>
          <w:p w:rsidR="00AF5E71" w:rsidRDefault="00AF5E71" w:rsidP="009215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Dostępu swoich danych oraz możliwości  ich sprostowania</w:t>
            </w:r>
          </w:p>
          <w:p w:rsidR="00AF5E71" w:rsidRDefault="00AF5E71" w:rsidP="009215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Usunięcia lub ograniczenia przetwarzania swoich danych</w:t>
            </w:r>
          </w:p>
          <w:p w:rsidR="00AF5E71" w:rsidRDefault="00AF5E71" w:rsidP="009215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Wniesienia skargi do organu nadzorczego</w:t>
            </w:r>
          </w:p>
          <w:p w:rsidR="00AF5E71" w:rsidRDefault="00AF5E71" w:rsidP="00921502">
            <w:pPr>
              <w:jc w:val="center"/>
              <w:rPr>
                <w:b/>
                <w:bCs/>
              </w:rPr>
            </w:pPr>
          </w:p>
        </w:tc>
      </w:tr>
      <w:tr w:rsidR="00AF5E71" w:rsidTr="00921502">
        <w:tc>
          <w:tcPr>
            <w:tcW w:w="2263" w:type="dxa"/>
          </w:tcPr>
          <w:p w:rsidR="00AF5E71" w:rsidRDefault="00AF5E71" w:rsidP="009215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Podane przez Pana/ Panią dane są: </w:t>
            </w:r>
          </w:p>
        </w:tc>
        <w:tc>
          <w:tcPr>
            <w:tcW w:w="8167" w:type="dxa"/>
          </w:tcPr>
          <w:p w:rsidR="00AF5E71" w:rsidRDefault="00AF5E71" w:rsidP="009215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Przekazane dobrowolnie. Niepodanie danych skutkuje brakiem możliwości udziału w procesie rekrutacji </w:t>
            </w:r>
          </w:p>
          <w:p w:rsidR="00AF5E71" w:rsidRDefault="00AF5E71" w:rsidP="00921502">
            <w:pPr>
              <w:jc w:val="center"/>
              <w:rPr>
                <w:b/>
                <w:bCs/>
              </w:rPr>
            </w:pPr>
          </w:p>
        </w:tc>
      </w:tr>
      <w:tr w:rsidR="00AF5E71" w:rsidTr="00921502">
        <w:tc>
          <w:tcPr>
            <w:tcW w:w="2263" w:type="dxa"/>
          </w:tcPr>
          <w:p w:rsidR="00AF5E71" w:rsidRDefault="00AF5E71" w:rsidP="009215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Pana/Pani dane: </w:t>
            </w:r>
          </w:p>
        </w:tc>
        <w:tc>
          <w:tcPr>
            <w:tcW w:w="8167" w:type="dxa"/>
          </w:tcPr>
          <w:p w:rsidR="00AF5E71" w:rsidRDefault="00AF5E71" w:rsidP="009215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Nie podlegają zautomatyzowanemu systemowi podejmowania decyzji ani profilowaniu </w:t>
            </w:r>
          </w:p>
          <w:p w:rsidR="00AF5E71" w:rsidRDefault="00AF5E71" w:rsidP="00921502">
            <w:pPr>
              <w:jc w:val="center"/>
              <w:rPr>
                <w:b/>
                <w:bCs/>
              </w:rPr>
            </w:pPr>
          </w:p>
        </w:tc>
      </w:tr>
    </w:tbl>
    <w:p w:rsidR="00AF5E71" w:rsidRPr="004F7A43" w:rsidRDefault="00AF5E71" w:rsidP="00AF5E71">
      <w:pPr>
        <w:jc w:val="center"/>
        <w:rPr>
          <w:b/>
          <w:bCs/>
        </w:rPr>
      </w:pPr>
    </w:p>
    <w:p w:rsidR="00AF5E71" w:rsidRDefault="00AF5E71" w:rsidP="00AF5E71">
      <w:pPr>
        <w:jc w:val="both"/>
      </w:pPr>
    </w:p>
    <w:p w:rsidR="00AF5E71" w:rsidRDefault="00AF5E71" w:rsidP="00AF5E71"/>
    <w:p w:rsidR="00AF5E71" w:rsidRDefault="00AF5E71" w:rsidP="00AF5E71"/>
    <w:p w:rsidR="00AF5E71" w:rsidRDefault="00AF5E71" w:rsidP="00AF5E71">
      <w:r>
        <w:t xml:space="preserve">                                                                                               Zapoznałem /zapoznałam się </w:t>
      </w:r>
    </w:p>
    <w:p w:rsidR="00AF5E71" w:rsidRDefault="00AF5E71" w:rsidP="00AF5E71">
      <w:r>
        <w:t xml:space="preserve">                                                                                 </w:t>
      </w:r>
    </w:p>
    <w:p w:rsidR="00AF5E71" w:rsidRDefault="00AF5E71" w:rsidP="00AF5E71">
      <w:r>
        <w:t xml:space="preserve">                                                                    Data/ podpis…………………………………………………..</w:t>
      </w:r>
    </w:p>
    <w:p w:rsidR="00AF5E71" w:rsidRDefault="00AF5E71" w:rsidP="00AF5E71">
      <w:pPr>
        <w:jc w:val="both"/>
      </w:pPr>
    </w:p>
    <w:p w:rsidR="00AF5E71" w:rsidRDefault="00AF5E71" w:rsidP="00AF5E71">
      <w:pPr>
        <w:jc w:val="both"/>
      </w:pPr>
    </w:p>
    <w:p w:rsidR="00AF5E71" w:rsidRDefault="00AF5E71" w:rsidP="00AF5E71">
      <w:pPr>
        <w:jc w:val="both"/>
      </w:pPr>
    </w:p>
    <w:p w:rsidR="00A645E5" w:rsidRDefault="00A645E5"/>
    <w:sectPr w:rsidR="00A645E5" w:rsidSect="00AF5E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E71"/>
    <w:rsid w:val="00A645E5"/>
    <w:rsid w:val="00A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A2AA3"/>
  <w15:chartTrackingRefBased/>
  <w15:docId w15:val="{FA99AE2B-1A31-4B1E-B57A-C0B469F1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5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5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F5E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dosc@przedszkole.ostroda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2023-02-18T11:41:00Z</dcterms:created>
  <dcterms:modified xsi:type="dcterms:W3CDTF">2023-02-18T11:44:00Z</dcterms:modified>
</cp:coreProperties>
</file>